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7EACC" w14:textId="77777777"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552E3E" wp14:editId="07777777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</w:rPr>
        <w:t>Й</w:t>
      </w:r>
    </w:p>
    <w:p w14:paraId="6ED05BBA" w14:textId="77777777"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>В   ОБЩЕОБРАЗОВАТЕЛЬНЫХ  ОРГАНИЗАЦИЯХ</w:t>
      </w:r>
    </w:p>
    <w:p w14:paraId="672A6659" w14:textId="77777777" w:rsidR="004D29B8" w:rsidRDefault="004D29B8" w:rsidP="004D29B8">
      <w:pPr>
        <w:rPr>
          <w:noProof/>
        </w:rPr>
      </w:pPr>
    </w:p>
    <w:p w14:paraId="16801A8E" w14:textId="22F13ED4" w:rsidR="05299988" w:rsidRDefault="05299988" w:rsidP="05299988">
      <w:pPr>
        <w:jc w:val="center"/>
      </w:pPr>
      <w:r w:rsidRPr="05299988">
        <w:rPr>
          <w:rFonts w:ascii="Times New Roman" w:eastAsia="Times New Roman" w:hAnsi="Times New Roman" w:cs="Times New Roman"/>
          <w:color w:val="FF0000"/>
          <w:sz w:val="28"/>
          <w:szCs w:val="28"/>
        </w:rPr>
        <w:t>МАОУ СОШ №71</w:t>
      </w:r>
    </w:p>
    <w:p w14:paraId="069F4DC7" w14:textId="63D271B6" w:rsidR="05299988" w:rsidRPr="0047375D" w:rsidRDefault="05299988" w:rsidP="05299988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529998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Директор  </w:t>
      </w:r>
      <w:r w:rsidR="0047375D">
        <w:rPr>
          <w:rFonts w:ascii="Times New Roman" w:eastAsia="Times New Roman" w:hAnsi="Times New Roman" w:cs="Times New Roman"/>
          <w:noProof/>
          <w:sz w:val="28"/>
          <w:szCs w:val="28"/>
        </w:rPr>
        <w:t>Степанова Наталия Львовна</w:t>
      </w:r>
    </w:p>
    <w:p w14:paraId="3695FC21" w14:textId="7B6B0BA4" w:rsidR="05299988" w:rsidRDefault="4A368374" w:rsidP="0529998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4A368374">
        <w:rPr>
          <w:rFonts w:ascii="Times New Roman" w:hAnsi="Times New Roman" w:cs="Times New Roman"/>
          <w:noProof/>
          <w:sz w:val="28"/>
          <w:szCs w:val="28"/>
        </w:rPr>
        <w:t xml:space="preserve">Телефон: +7(861) </w:t>
      </w:r>
      <w:r w:rsidR="0047375D">
        <w:rPr>
          <w:rFonts w:ascii="Times New Roman" w:hAnsi="Times New Roman" w:cs="Times New Roman"/>
          <w:noProof/>
          <w:sz w:val="28"/>
          <w:szCs w:val="28"/>
        </w:rPr>
        <w:t>252-17-08</w:t>
      </w:r>
      <w:r w:rsidRPr="4A36837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7316B07" w14:textId="08685F31" w:rsidR="4A368374" w:rsidRDefault="4A368374" w:rsidP="4A368374">
      <w:pPr>
        <w:spacing w:after="0" w:line="240" w:lineRule="auto"/>
        <w:jc w:val="center"/>
      </w:pPr>
      <w:r w:rsidRPr="4A3683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мобильный: </w:t>
      </w:r>
      <w:r w:rsidR="0047375D">
        <w:rPr>
          <w:rFonts w:ascii="Times New Roman" w:eastAsia="Times New Roman" w:hAnsi="Times New Roman" w:cs="Times New Roman"/>
          <w:noProof/>
          <w:sz w:val="28"/>
          <w:szCs w:val="28"/>
        </w:rPr>
        <w:t>+7 962 867 22 81</w:t>
      </w:r>
      <w:bookmarkStart w:id="0" w:name="_GoBack"/>
      <w:bookmarkEnd w:id="0"/>
    </w:p>
    <w:p w14:paraId="38D64921" w14:textId="77777777" w:rsidR="05299988" w:rsidRDefault="05299988" w:rsidP="0529998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5299988">
        <w:rPr>
          <w:rFonts w:ascii="Times New Roman" w:hAnsi="Times New Roman" w:cs="Times New Roman"/>
          <w:noProof/>
          <w:sz w:val="28"/>
          <w:szCs w:val="28"/>
        </w:rPr>
        <w:t>Часы работы: с 9.00 до 18.00, перерыв с 12.30 –13.20 ч.</w:t>
      </w:r>
    </w:p>
    <w:p w14:paraId="2DAAC551" w14:textId="77777777" w:rsidR="05299988" w:rsidRDefault="4BFFD5B5" w:rsidP="05299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4BFFD5B5">
        <w:rPr>
          <w:rFonts w:ascii="Times New Roman" w:hAnsi="Times New Roman" w:cs="Times New Roman"/>
          <w:noProof/>
          <w:sz w:val="28"/>
          <w:szCs w:val="28"/>
        </w:rPr>
        <w:t>Дни работы: ежедневно, кроме субботы, воскресенья и праздничных дней.</w:t>
      </w:r>
    </w:p>
    <w:p w14:paraId="432F83C8" w14:textId="559AF03A" w:rsidR="4BFFD5B5" w:rsidRDefault="4BFFD5B5" w:rsidP="4BFFD5B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E8AAB71" w14:textId="5D758458" w:rsidR="4BFFD5B5" w:rsidRDefault="4BFFD5B5" w:rsidP="4BFFD5B5">
      <w:pPr>
        <w:spacing w:after="0" w:line="240" w:lineRule="auto"/>
        <w:jc w:val="center"/>
      </w:pPr>
      <w:r w:rsidRPr="4BFFD5B5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t xml:space="preserve">ОТДЕЛ ОБРАЗОВАНИЯ </w:t>
      </w:r>
    </w:p>
    <w:p w14:paraId="1030BF5B" w14:textId="32BB54A8" w:rsidR="4BFFD5B5" w:rsidRDefault="4BFFD5B5" w:rsidP="4BFFD5B5">
      <w:pPr>
        <w:spacing w:after="0" w:line="240" w:lineRule="auto"/>
        <w:jc w:val="center"/>
      </w:pPr>
      <w:r w:rsidRPr="4BFFD5B5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t>ПО ПРИКУБАНСКОМУ ВНУТРИГОРОДСКОМУ ОКРУГУ</w:t>
      </w:r>
    </w:p>
    <w:p w14:paraId="2045B8EE" w14:textId="0240802C" w:rsidR="4BFFD5B5" w:rsidRDefault="4BFFD5B5" w:rsidP="4BFFD5B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4BFFD5B5">
        <w:rPr>
          <w:rFonts w:ascii="Times New Roman" w:eastAsia="Times New Roman" w:hAnsi="Times New Roman" w:cs="Times New Roman"/>
          <w:noProof/>
          <w:sz w:val="28"/>
          <w:szCs w:val="28"/>
        </w:rPr>
        <w:t>Телефон: +7 (861) 992-38-51</w:t>
      </w:r>
    </w:p>
    <w:p w14:paraId="37A36A2D" w14:textId="66306EDE" w:rsidR="4BFFD5B5" w:rsidRDefault="4BFFD5B5" w:rsidP="4BFFD5B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4BFFD5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Часы работы: с 9.00 до 17.00, перерыв с 12.30 –13.30 ч.</w:t>
      </w:r>
    </w:p>
    <w:p w14:paraId="1DAE116C" w14:textId="5F08DE2F" w:rsidR="4BFFD5B5" w:rsidRDefault="4BFFD5B5" w:rsidP="4BFFD5B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4BFFD5B5">
        <w:rPr>
          <w:rFonts w:ascii="Times New Roman" w:eastAsia="Times New Roman" w:hAnsi="Times New Roman" w:cs="Times New Roman"/>
          <w:noProof/>
          <w:sz w:val="28"/>
          <w:szCs w:val="28"/>
        </w:rPr>
        <w:t>Дни работы: ежедневно,  кроме субботы, воскресенья и праздничных дней.</w:t>
      </w:r>
    </w:p>
    <w:p w14:paraId="02EB378F" w14:textId="77777777"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14:paraId="70FC8DE4" w14:textId="77777777" w:rsidR="004D29B8" w:rsidRPr="004D29B8" w:rsidRDefault="05299988" w:rsidP="004D29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529998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14:paraId="28883145" w14:textId="1CDCC647" w:rsidR="05299988" w:rsidRDefault="05299988" w:rsidP="0529998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5299988">
        <w:rPr>
          <w:rFonts w:ascii="Times New Roman" w:hAnsi="Times New Roman" w:cs="Times New Roman"/>
          <w:noProof/>
          <w:sz w:val="28"/>
          <w:szCs w:val="28"/>
        </w:rPr>
        <w:t xml:space="preserve">Главный специалист отдела общего образования </w:t>
      </w:r>
    </w:p>
    <w:p w14:paraId="20BCE16F" w14:textId="26B382C5" w:rsidR="05299988" w:rsidRDefault="05299988" w:rsidP="0529998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5299988">
        <w:rPr>
          <w:rFonts w:ascii="Times New Roman" w:hAnsi="Times New Roman" w:cs="Times New Roman"/>
          <w:noProof/>
          <w:sz w:val="28"/>
          <w:szCs w:val="28"/>
        </w:rPr>
        <w:t xml:space="preserve">Мельник Юлия Валерьевна </w:t>
      </w:r>
    </w:p>
    <w:p w14:paraId="6D5DD4FC" w14:textId="01ABEE7C" w:rsidR="004D29B8" w:rsidRPr="004D29B8" w:rsidRDefault="0529998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5299988">
        <w:rPr>
          <w:rFonts w:ascii="Times New Roman" w:hAnsi="Times New Roman" w:cs="Times New Roman"/>
          <w:noProof/>
          <w:sz w:val="28"/>
          <w:szCs w:val="28"/>
        </w:rPr>
        <w:t>Телефон: +7(861)-255-69-00</w:t>
      </w:r>
    </w:p>
    <w:p w14:paraId="6A3792D7" w14:textId="77777777"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</w:rPr>
        <w:t>0 –1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</w:rPr>
        <w:t>0 ч.</w:t>
      </w:r>
    </w:p>
    <w:p w14:paraId="406C0E4A" w14:textId="77777777" w:rsidR="004D29B8" w:rsidRDefault="449E0EB9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449E0EB9">
        <w:rPr>
          <w:rFonts w:ascii="Times New Roman" w:hAnsi="Times New Roman" w:cs="Times New Roman"/>
          <w:noProof/>
          <w:sz w:val="28"/>
          <w:szCs w:val="28"/>
        </w:rPr>
        <w:t>Дни работы: ежедневно, кроме субботы, воскресенья и праздничных дней.</w:t>
      </w:r>
    </w:p>
    <w:p w14:paraId="59CEB146" w14:textId="2FB903EF" w:rsidR="449E0EB9" w:rsidRDefault="449E0EB9" w:rsidP="449E0E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11B4E74" w14:textId="5A650623" w:rsidR="51ED0450" w:rsidRDefault="51ED0450" w:rsidP="51ED045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CE40FD1" w14:textId="358EECCB" w:rsidR="51ED0450" w:rsidRDefault="51ED0450" w:rsidP="51ED0450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73CE68D9" w14:textId="0B12E935" w:rsidR="51ED0450" w:rsidRDefault="51ED0450" w:rsidP="51ED0450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6282B977" w14:textId="138DD45B" w:rsidR="51ED0450" w:rsidRDefault="51ED0450" w:rsidP="51ED0450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54143506" w14:textId="23006504" w:rsidR="51ED0450" w:rsidRDefault="51ED0450" w:rsidP="51ED0450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2D294965" w14:textId="068DE1DC" w:rsidR="51ED0450" w:rsidRDefault="51ED0450" w:rsidP="51ED0450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61667065" w14:textId="416A74C3" w:rsidR="51ED0450" w:rsidRDefault="51ED0450" w:rsidP="51ED0450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74A08BB2" w14:textId="69B6CC3D" w:rsidR="51ED0450" w:rsidRDefault="51ED0450" w:rsidP="51ED0450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0E479CFA" w14:textId="4B92007D" w:rsidR="05299988" w:rsidRDefault="05299988" w:rsidP="05299988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00D6B1BA" w14:textId="0E17E935" w:rsidR="05299988" w:rsidRDefault="05299988" w:rsidP="05299988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28BDCA23" w14:textId="14BEB299" w:rsidR="05299988" w:rsidRDefault="05299988" w:rsidP="05299988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7532AF17" w14:textId="75AEADE9" w:rsidR="05299988" w:rsidRDefault="05299988" w:rsidP="05299988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7E710E49" w14:textId="706DE838" w:rsidR="05299988" w:rsidRDefault="05299988" w:rsidP="05299988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42BA0428" w14:textId="64569E53" w:rsidR="05299988" w:rsidRDefault="05299988" w:rsidP="05299988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666306DA" w14:textId="49100044" w:rsidR="05299988" w:rsidRDefault="05299988" w:rsidP="05299988">
      <w:pPr>
        <w:ind w:firstLine="300"/>
        <w:jc w:val="center"/>
        <w:rPr>
          <w:rFonts w:ascii="Arial Black" w:eastAsia="Arial Black" w:hAnsi="Arial Black" w:cs="Arial Black"/>
          <w:noProof/>
          <w:color w:val="2F5496"/>
          <w:sz w:val="24"/>
          <w:szCs w:val="24"/>
        </w:rPr>
      </w:pPr>
    </w:p>
    <w:p w14:paraId="335FAE94" w14:textId="7597F8C0" w:rsidR="51ED0450" w:rsidRDefault="51ED0450" w:rsidP="51ED0450">
      <w:pPr>
        <w:ind w:firstLine="300"/>
        <w:jc w:val="center"/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В Краснодарском крае, а значит и в нашей  школе  в 2020-2021 учебном году вступает в силу поручение президента Российской Федерации В.В.Путина об обеспечению бесплатным горячим питанием школьников начальных классов. Уважаемые родители! С 1 сентября 2020 года учащиеся 1-4 классов будут получать бесплатное горячее питание. Средства на организацию горячего питания школьников начальных классов в 2020 г. дополнительно выделили из городского бюджета при со финансировании из федерального и краевого. Решение приняли на 99 внеочередном заседании городской Думы Краснодар.</w:t>
      </w:r>
    </w:p>
    <w:p w14:paraId="4536BE1A" w14:textId="28C56413" w:rsidR="51ED0450" w:rsidRDefault="51ED0450" w:rsidP="51ED0450">
      <w:pPr>
        <w:ind w:firstLine="300"/>
        <w:jc w:val="center"/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ГОРЯЧАЯ ЛИНИЯ ПО ВОПРОСАМ ОРГАНИЗАЦИИ БЕСПЛАТНОГО ГОРЯЧЕГО ПИТАНИЯ (1-4 класс):</w:t>
      </w:r>
    </w:p>
    <w:p w14:paraId="7B4C5B9C" w14:textId="25ED644A" w:rsidR="51ED0450" w:rsidRDefault="4A368374" w:rsidP="51ED0450">
      <w:pPr>
        <w:ind w:firstLine="300"/>
        <w:jc w:val="center"/>
      </w:pPr>
      <w:r w:rsidRPr="4A368374">
        <w:rPr>
          <w:rFonts w:ascii="Arial Black" w:eastAsia="Arial Black" w:hAnsi="Arial Black" w:cs="Arial Black"/>
          <w:noProof/>
          <w:color w:val="2F5496"/>
          <w:sz w:val="24"/>
          <w:szCs w:val="24"/>
        </w:rPr>
        <w:t>-</w:t>
      </w:r>
      <w:r w:rsidRPr="4A368374">
        <w:rPr>
          <w:rFonts w:ascii="Arial Black" w:eastAsia="Arial Black" w:hAnsi="Arial Black" w:cs="Arial Black"/>
          <w:i/>
          <w:iCs/>
          <w:noProof/>
          <w:color w:val="2F5496"/>
          <w:sz w:val="24"/>
          <w:szCs w:val="24"/>
        </w:rPr>
        <w:t>МАОУ СОШ №71 : тел.: 8 (861) 992-58-12</w:t>
      </w:r>
    </w:p>
    <w:p w14:paraId="2E950B18" w14:textId="4605D866" w:rsidR="4A368374" w:rsidRDefault="4A368374" w:rsidP="4A368374">
      <w:pPr>
        <w:ind w:firstLine="300"/>
        <w:jc w:val="center"/>
        <w:rPr>
          <w:rFonts w:ascii="Arial Black" w:eastAsia="Arial Black" w:hAnsi="Arial Black" w:cs="Arial Black"/>
          <w:i/>
          <w:iCs/>
          <w:noProof/>
          <w:color w:val="1F497D" w:themeColor="text2"/>
          <w:sz w:val="24"/>
          <w:szCs w:val="24"/>
        </w:rPr>
      </w:pPr>
      <w:r w:rsidRPr="4A368374">
        <w:rPr>
          <w:rFonts w:ascii="Arial Black" w:eastAsia="Arial Black" w:hAnsi="Arial Black" w:cs="Arial Black"/>
          <w:i/>
          <w:iCs/>
          <w:noProof/>
          <w:color w:val="1F497D" w:themeColor="text2"/>
          <w:sz w:val="24"/>
          <w:szCs w:val="24"/>
        </w:rPr>
        <w:t>мобильный: 8-928-203-49-20</w:t>
      </w:r>
    </w:p>
    <w:p w14:paraId="39AFBC5F" w14:textId="08415F9D" w:rsidR="51ED0450" w:rsidRDefault="51ED0450" w:rsidP="51ED0450">
      <w:pPr>
        <w:ind w:firstLine="300"/>
        <w:jc w:val="center"/>
      </w:pPr>
      <w:r w:rsidRPr="51ED0450">
        <w:rPr>
          <w:rFonts w:ascii="Arial Black" w:eastAsia="Arial Black" w:hAnsi="Arial Black" w:cs="Arial Black"/>
          <w:i/>
          <w:iCs/>
          <w:noProof/>
          <w:color w:val="2F5496"/>
          <w:sz w:val="24"/>
          <w:szCs w:val="24"/>
        </w:rPr>
        <w:t>- Департамент образования г.Краснодара:</w:t>
      </w:r>
    </w:p>
    <w:p w14:paraId="304B402C" w14:textId="6E40B52F" w:rsidR="51ED0450" w:rsidRDefault="05299988" w:rsidP="51ED0450">
      <w:pPr>
        <w:ind w:firstLine="300"/>
        <w:jc w:val="center"/>
      </w:pPr>
      <w:r w:rsidRPr="05299988">
        <w:rPr>
          <w:rFonts w:ascii="Arial Black" w:eastAsia="Arial Black" w:hAnsi="Arial Black" w:cs="Arial Black"/>
          <w:i/>
          <w:iCs/>
          <w:noProof/>
          <w:color w:val="2F5496"/>
          <w:sz w:val="24"/>
          <w:szCs w:val="24"/>
        </w:rPr>
        <w:t>Телефон: (861) 255-69-00</w:t>
      </w:r>
      <w:r w:rsidR="51ED0450">
        <w:br/>
      </w:r>
      <w:r w:rsidRPr="05299988">
        <w:rPr>
          <w:rFonts w:ascii="Arial Black" w:eastAsia="Arial Black" w:hAnsi="Arial Black" w:cs="Arial Black"/>
          <w:i/>
          <w:iCs/>
          <w:noProof/>
          <w:color w:val="2F5496"/>
          <w:sz w:val="24"/>
          <w:szCs w:val="24"/>
        </w:rPr>
        <w:t xml:space="preserve"> Часы работы: с 9.00 до 18.00, перерыв с 12.30 –13.20 ч.</w:t>
      </w:r>
      <w:r w:rsidR="51ED0450">
        <w:br/>
      </w:r>
      <w:r w:rsidRPr="05299988">
        <w:rPr>
          <w:rFonts w:ascii="Arial Black" w:eastAsia="Arial Black" w:hAnsi="Arial Black" w:cs="Arial Black"/>
          <w:i/>
          <w:iCs/>
          <w:noProof/>
          <w:color w:val="2F5496"/>
          <w:sz w:val="24"/>
          <w:szCs w:val="24"/>
        </w:rPr>
        <w:t xml:space="preserve"> Дни работы: ежедневно, кроме субботы, воскресенья и праздничных дней.</w:t>
      </w:r>
    </w:p>
    <w:p w14:paraId="75E773AD" w14:textId="7CFD0C7E" w:rsidR="51ED0450" w:rsidRDefault="51ED0450" w:rsidP="51ED0450">
      <w:pPr>
        <w:ind w:firstLine="300"/>
        <w:jc w:val="center"/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 xml:space="preserve">Президент России Владимир Путин подписал закон о предоставлении бесплатного горячего питания учащимся начальной школы - с первого по четвертый класс. Документ опубликован на официальном </w:t>
      </w:r>
      <w:hyperlink r:id="rId7">
        <w:r w:rsidRPr="51ED0450">
          <w:rPr>
            <w:rStyle w:val="a5"/>
            <w:rFonts w:ascii="Arial Black" w:eastAsia="Arial Black" w:hAnsi="Arial Black" w:cs="Arial Black"/>
            <w:noProof/>
            <w:color w:val="2F5496"/>
            <w:sz w:val="24"/>
            <w:szCs w:val="24"/>
          </w:rPr>
          <w:t>Интернет-портале</w:t>
        </w:r>
      </w:hyperlink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 xml:space="preserve"> правовой информации.</w:t>
      </w:r>
    </w:p>
    <w:p w14:paraId="27090D36" w14:textId="6D65143C" w:rsidR="51ED0450" w:rsidRDefault="51ED0450" w:rsidP="51ED0450">
      <w:pPr>
        <w:ind w:firstLine="300"/>
        <w:jc w:val="center"/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lastRenderedPageBreak/>
        <w:t>Основные положения закона:</w:t>
      </w:r>
    </w:p>
    <w:p w14:paraId="273CF6CF" w14:textId="0D7DC6A9" w:rsidR="51ED0450" w:rsidRDefault="51ED0450" w:rsidP="51ED0450">
      <w:pPr>
        <w:pStyle w:val="a6"/>
        <w:numPr>
          <w:ilvl w:val="0"/>
          <w:numId w:val="1"/>
        </w:numPr>
        <w:jc w:val="center"/>
        <w:rPr>
          <w:color w:val="2F5496"/>
          <w:sz w:val="24"/>
          <w:szCs w:val="24"/>
        </w:rPr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1. Предоставление горячего бесплатного питания школьникам младших классов (с 1 по 4 класс).</w:t>
      </w:r>
    </w:p>
    <w:p w14:paraId="319060CE" w14:textId="49CDFFCA" w:rsidR="51ED0450" w:rsidRDefault="51ED0450" w:rsidP="51ED0450">
      <w:pPr>
        <w:pStyle w:val="a6"/>
        <w:numPr>
          <w:ilvl w:val="0"/>
          <w:numId w:val="1"/>
        </w:numPr>
        <w:jc w:val="center"/>
        <w:rPr>
          <w:color w:val="2F5496"/>
          <w:sz w:val="24"/>
          <w:szCs w:val="24"/>
        </w:rPr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2. Законодательное закрепление терминологической базы, связанной с качеством продуктов. Вводятся понятия здорового и горячего питания, пищевой ценности продукта и т.д.</w:t>
      </w:r>
    </w:p>
    <w:p w14:paraId="572D7CEC" w14:textId="2A467CD3" w:rsidR="51ED0450" w:rsidRDefault="51ED0450" w:rsidP="51ED0450">
      <w:pPr>
        <w:pStyle w:val="a6"/>
        <w:numPr>
          <w:ilvl w:val="0"/>
          <w:numId w:val="1"/>
        </w:numPr>
        <w:jc w:val="center"/>
        <w:rPr>
          <w:color w:val="2F5496"/>
          <w:sz w:val="24"/>
          <w:szCs w:val="24"/>
        </w:rPr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3. Установлены принципы здорового питания.</w:t>
      </w:r>
    </w:p>
    <w:p w14:paraId="2700FBAD" w14:textId="59285AC8" w:rsidR="51ED0450" w:rsidRDefault="51ED0450" w:rsidP="51ED0450">
      <w:pPr>
        <w:pStyle w:val="a6"/>
        <w:numPr>
          <w:ilvl w:val="0"/>
          <w:numId w:val="1"/>
        </w:numPr>
        <w:jc w:val="center"/>
        <w:rPr>
          <w:color w:val="2F5496"/>
          <w:sz w:val="24"/>
          <w:szCs w:val="24"/>
        </w:rPr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4. Зафиксирована необходимость повышенного контроля за обращением продуктов на территории РФ.</w:t>
      </w:r>
    </w:p>
    <w:p w14:paraId="3AAEBB15" w14:textId="040A87DA" w:rsidR="51ED0450" w:rsidRDefault="51ED0450" w:rsidP="51ED0450">
      <w:pPr>
        <w:pStyle w:val="a6"/>
        <w:numPr>
          <w:ilvl w:val="0"/>
          <w:numId w:val="1"/>
        </w:numPr>
        <w:jc w:val="center"/>
        <w:rPr>
          <w:color w:val="2F5496"/>
          <w:sz w:val="24"/>
          <w:szCs w:val="24"/>
        </w:rPr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5. Установлены новые требования к производству продуктов для детей, запрет на использование пищевых добавок, химикатов и сырья, полученного с применением ГМО.</w:t>
      </w:r>
    </w:p>
    <w:p w14:paraId="6C866437" w14:textId="730B93A7" w:rsidR="51ED0450" w:rsidRDefault="51ED0450" w:rsidP="51ED0450">
      <w:pPr>
        <w:pStyle w:val="a6"/>
        <w:numPr>
          <w:ilvl w:val="0"/>
          <w:numId w:val="1"/>
        </w:numPr>
        <w:jc w:val="center"/>
        <w:rPr>
          <w:color w:val="2F5496"/>
          <w:sz w:val="24"/>
          <w:szCs w:val="24"/>
        </w:rPr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Согласно закону, все ученики начальных классов обеспечиваются сбалансированным горячим питанием, с учетом утвержденных норм по формированию рациона питания и его соответствия положениям санитарно-эпидемиологических требований.</w:t>
      </w:r>
    </w:p>
    <w:p w14:paraId="5F9E2F64" w14:textId="2989E3A7" w:rsidR="51ED0450" w:rsidRDefault="51ED0450" w:rsidP="51ED0450">
      <w:pPr>
        <w:pStyle w:val="a6"/>
        <w:numPr>
          <w:ilvl w:val="0"/>
          <w:numId w:val="1"/>
        </w:numPr>
        <w:jc w:val="center"/>
        <w:rPr>
          <w:color w:val="2F5496"/>
          <w:sz w:val="24"/>
          <w:szCs w:val="24"/>
        </w:rPr>
      </w:pPr>
      <w:r w:rsidRPr="51ED0450">
        <w:rPr>
          <w:rFonts w:ascii="Arial Black" w:eastAsia="Arial Black" w:hAnsi="Arial Black" w:cs="Arial Black"/>
          <w:noProof/>
          <w:color w:val="2F5496"/>
          <w:sz w:val="24"/>
          <w:szCs w:val="24"/>
        </w:rPr>
        <w:t>Закон будет действовать начиная с 1 сентября 2020 года с учетом переходного периода до 1 сентября 2023 года.</w:t>
      </w:r>
    </w:p>
    <w:p w14:paraId="4ADCF052" w14:textId="5AFF1F68" w:rsidR="51ED0450" w:rsidRDefault="51ED0450" w:rsidP="51ED045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146F3B" w14:textId="7F70B478" w:rsidR="449E0EB9" w:rsidRDefault="449E0EB9" w:rsidP="449E0EB9"/>
    <w:p w14:paraId="7C9F9925" w14:textId="436A48BF" w:rsidR="449E0EB9" w:rsidRDefault="449E0EB9" w:rsidP="449E0EB9">
      <w:pP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14:paraId="4342D65D" w14:textId="327D84CB" w:rsidR="449E0EB9" w:rsidRDefault="449E0EB9" w:rsidP="449E0E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A05A809" w14:textId="77777777" w:rsidR="00FE179B" w:rsidRPr="004D29B8" w:rsidRDefault="00FE179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79B" w:rsidRPr="004D29B8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798"/>
    <w:multiLevelType w:val="hybridMultilevel"/>
    <w:tmpl w:val="972E4C76"/>
    <w:lvl w:ilvl="0" w:tplc="CCC2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E9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0C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E1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20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AD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09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E0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49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B8"/>
    <w:rsid w:val="0047375D"/>
    <w:rsid w:val="004D29B8"/>
    <w:rsid w:val="00B11FC6"/>
    <w:rsid w:val="00F30F51"/>
    <w:rsid w:val="00FE179B"/>
    <w:rsid w:val="05299988"/>
    <w:rsid w:val="449E0EB9"/>
    <w:rsid w:val="4A368374"/>
    <w:rsid w:val="4BFFD5B5"/>
    <w:rsid w:val="51E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2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gulati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ученик</cp:lastModifiedBy>
  <cp:revision>3</cp:revision>
  <dcterms:created xsi:type="dcterms:W3CDTF">2021-10-11T12:54:00Z</dcterms:created>
  <dcterms:modified xsi:type="dcterms:W3CDTF">2021-10-11T13:19:00Z</dcterms:modified>
</cp:coreProperties>
</file>